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E10A0" w14:textId="77777777" w:rsidR="0089495E" w:rsidRPr="004508AC" w:rsidRDefault="0089495E" w:rsidP="0089495E">
      <w:pPr>
        <w:pStyle w:val="2"/>
        <w:jc w:val="right"/>
      </w:pPr>
      <w:r w:rsidRPr="004508AC">
        <w:t xml:space="preserve">Приложение № </w:t>
      </w:r>
      <w:r>
        <w:t>4</w:t>
      </w:r>
    </w:p>
    <w:p w14:paraId="31D0AC5B" w14:textId="77777777" w:rsidR="0089495E" w:rsidRDefault="0089495E" w:rsidP="0089495E">
      <w:pPr>
        <w:pStyle w:val="2"/>
        <w:jc w:val="right"/>
      </w:pPr>
      <w:r w:rsidRPr="004508AC">
        <w:t xml:space="preserve">к приказу </w:t>
      </w:r>
      <w:r>
        <w:t xml:space="preserve">СПб ГБУЗ «Городская поликлиника № 76» </w:t>
      </w:r>
    </w:p>
    <w:p w14:paraId="2D70FDEB" w14:textId="77777777" w:rsidR="0089495E" w:rsidRDefault="0089495E" w:rsidP="0089495E">
      <w:pPr>
        <w:pStyle w:val="2"/>
        <w:jc w:val="right"/>
      </w:pPr>
      <w:r w:rsidRPr="00F14CDD">
        <w:t>от 14.01.2026 № 54-ТМК</w:t>
      </w:r>
    </w:p>
    <w:p w14:paraId="62C9F88F" w14:textId="77777777" w:rsidR="0089495E" w:rsidRDefault="0089495E" w:rsidP="0089495E">
      <w:pPr>
        <w:pStyle w:val="2"/>
      </w:pPr>
    </w:p>
    <w:p w14:paraId="79517E22" w14:textId="77777777" w:rsidR="0089495E" w:rsidRPr="0089495E" w:rsidRDefault="0089495E" w:rsidP="0089495E">
      <w:pPr>
        <w:pStyle w:val="2"/>
        <w:rPr>
          <w:b/>
          <w:bCs/>
        </w:rPr>
      </w:pPr>
      <w:r w:rsidRPr="0089495E">
        <w:rPr>
          <w:b/>
          <w:bCs/>
        </w:rPr>
        <w:t>Памятка для пациента по предоставлению ТМК</w:t>
      </w:r>
    </w:p>
    <w:p w14:paraId="4660C5AD" w14:textId="77777777" w:rsidR="0089495E" w:rsidRPr="00F460D0" w:rsidRDefault="0089495E" w:rsidP="0089495E">
      <w:pPr>
        <w:pStyle w:val="2"/>
        <w:rPr>
          <w:highlight w:val="yellow"/>
        </w:rPr>
      </w:pPr>
    </w:p>
    <w:p w14:paraId="098C6A46" w14:textId="77777777" w:rsidR="0089495E" w:rsidRPr="00272746" w:rsidRDefault="0089495E" w:rsidP="0089495E">
      <w:pPr>
        <w:pStyle w:val="ConsPlusNormal"/>
        <w:spacing w:before="200" w:after="120"/>
        <w:ind w:firstLine="708"/>
        <w:jc w:val="both"/>
      </w:pPr>
      <w:r w:rsidRPr="000F65D1">
        <w:t>Консультации с применением телемедицинских технологий проводятся в плановой форме - при проведении профилактических мероприятий, при заболеваниях и состояниях, не сопровождающихся угрозой жизни больного, не требующих экстренной и неотложной медицинской помощи, и отсрочка оказания которой на определенное время не повлечет за собой ухудшение состояния больного, угрозу его жизни и здоровью.</w:t>
      </w:r>
    </w:p>
    <w:p w14:paraId="6AD5AC89" w14:textId="77777777" w:rsidR="0089495E" w:rsidRPr="00272746" w:rsidRDefault="0089495E" w:rsidP="0089495E">
      <w:pPr>
        <w:pStyle w:val="2"/>
        <w:numPr>
          <w:ilvl w:val="0"/>
          <w:numId w:val="1"/>
        </w:numPr>
      </w:pPr>
      <w:r w:rsidRPr="00272746">
        <w:t xml:space="preserve">В целях получения ТМК, врач на </w:t>
      </w:r>
      <w:r>
        <w:t xml:space="preserve">первичном </w:t>
      </w:r>
      <w:r w:rsidRPr="00272746">
        <w:t>очном приеме информирует пациента о возможности предоставления пациенту ТМК, в рамках оказания ему медицинской помощи</w:t>
      </w:r>
      <w:r>
        <w:t xml:space="preserve"> или пациент инициативно изъявляет желание на проведение повторного приема с </w:t>
      </w:r>
      <w:r w:rsidRPr="000F65D1">
        <w:t>применением</w:t>
      </w:r>
      <w:r>
        <w:t xml:space="preserve"> ТМК</w:t>
      </w:r>
      <w:r w:rsidRPr="00A80485">
        <w:t xml:space="preserve"> </w:t>
      </w:r>
      <w:r>
        <w:t xml:space="preserve">на портале </w:t>
      </w:r>
      <w:r w:rsidRPr="0005656E">
        <w:t>"Здоровье петербуржца» (</w:t>
      </w:r>
      <w:proofErr w:type="spellStart"/>
      <w:r w:rsidRPr="0005656E">
        <w:rPr>
          <w:lang w:val="en-US"/>
        </w:rPr>
        <w:t>gorzdrav</w:t>
      </w:r>
      <w:proofErr w:type="spellEnd"/>
      <w:r w:rsidRPr="0005656E">
        <w:t>.</w:t>
      </w:r>
      <w:proofErr w:type="spellStart"/>
      <w:r w:rsidRPr="0005656E">
        <w:rPr>
          <w:lang w:val="en-US"/>
        </w:rPr>
        <w:t>spb</w:t>
      </w:r>
      <w:proofErr w:type="spellEnd"/>
      <w:r w:rsidRPr="0005656E">
        <w:t>.</w:t>
      </w:r>
      <w:proofErr w:type="spellStart"/>
      <w:r w:rsidRPr="0005656E">
        <w:rPr>
          <w:lang w:val="en-US"/>
        </w:rPr>
        <w:t>ru</w:t>
      </w:r>
      <w:proofErr w:type="spellEnd"/>
      <w:r w:rsidRPr="0005656E">
        <w:t>)</w:t>
      </w:r>
      <w:r w:rsidRPr="00272746">
        <w:t>.</w:t>
      </w:r>
    </w:p>
    <w:p w14:paraId="2248EAF3" w14:textId="77777777" w:rsidR="0089495E" w:rsidRPr="00D031E7" w:rsidRDefault="0089495E" w:rsidP="0089495E">
      <w:pPr>
        <w:pStyle w:val="2"/>
        <w:numPr>
          <w:ilvl w:val="0"/>
          <w:numId w:val="1"/>
        </w:numPr>
      </w:pPr>
      <w:r w:rsidRPr="00D031E7">
        <w:t xml:space="preserve">Возможность получения анонимной ТМК отсутствует, для предоставления ТМК необходимо пройти идентификацию и аутентификацию пациента (или его законного представителя) с использованием единой системы идентификации и аутентификации </w:t>
      </w:r>
      <w:r w:rsidRPr="00D031E7">
        <w:rPr>
          <w:b/>
          <w:bCs/>
        </w:rPr>
        <w:t xml:space="preserve"> </w:t>
      </w:r>
      <w:r w:rsidRPr="00A80485">
        <w:t>Единого портала государственных услуг</w:t>
      </w:r>
      <w:r w:rsidRPr="00D031E7">
        <w:rPr>
          <w:b/>
          <w:bCs/>
        </w:rPr>
        <w:t xml:space="preserve"> (</w:t>
      </w:r>
      <w:hyperlink r:id="rId5" w:tgtFrame="_blank" w:history="1">
        <w:r w:rsidRPr="00D031E7">
          <w:rPr>
            <w:rStyle w:val="a3"/>
            <w:b/>
            <w:bCs/>
          </w:rPr>
          <w:t>gosuslugi.ru</w:t>
        </w:r>
      </w:hyperlink>
      <w:r w:rsidRPr="00D031E7">
        <w:rPr>
          <w:b/>
          <w:bCs/>
        </w:rPr>
        <w:t>)</w:t>
      </w:r>
      <w:r w:rsidRPr="0005656E">
        <w:rPr>
          <w:b/>
          <w:bCs/>
        </w:rPr>
        <w:t xml:space="preserve"> </w:t>
      </w:r>
      <w:r w:rsidRPr="00D031E7">
        <w:t>(Далее – ЕСИА)</w:t>
      </w:r>
    </w:p>
    <w:p w14:paraId="626A2466" w14:textId="77777777" w:rsidR="0089495E" w:rsidRPr="00D031E7" w:rsidRDefault="0089495E" w:rsidP="0089495E">
      <w:pPr>
        <w:pStyle w:val="2"/>
        <w:numPr>
          <w:ilvl w:val="0"/>
          <w:numId w:val="1"/>
        </w:numPr>
      </w:pPr>
      <w:r w:rsidRPr="00D031E7">
        <w:t>Пациент на первичном очном приеме подписывает Информированное добровольное согласие на медицинское вмешательство в том числе с применением телемедицинских технологий и дистанционного наблюдения за состоянием здоровья</w:t>
      </w:r>
      <w:r>
        <w:t>.</w:t>
      </w:r>
    </w:p>
    <w:p w14:paraId="1D0338C5" w14:textId="3FE7647D" w:rsidR="0089495E" w:rsidRDefault="0089495E" w:rsidP="0089495E">
      <w:pPr>
        <w:pStyle w:val="2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02F1AB" wp14:editId="7850695F">
            <wp:simplePos x="0" y="0"/>
            <wp:positionH relativeFrom="column">
              <wp:posOffset>5158740</wp:posOffset>
            </wp:positionH>
            <wp:positionV relativeFrom="paragraph">
              <wp:posOffset>255270</wp:posOffset>
            </wp:positionV>
            <wp:extent cx="1142365" cy="1162685"/>
            <wp:effectExtent l="0" t="0" r="635" b="0"/>
            <wp:wrapTight wrapText="bothSides">
              <wp:wrapPolygon edited="0">
                <wp:start x="0" y="0"/>
                <wp:lineTo x="0" y="21234"/>
                <wp:lineTo x="21252" y="21234"/>
                <wp:lineTo x="2125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9" t="36354" r="7091" b="5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Врач информирует и согласует с пациентом дату и времени проведения </w:t>
      </w:r>
      <w:r w:rsidRPr="001B1B41">
        <w:t xml:space="preserve">ТМК </w:t>
      </w:r>
      <w:r w:rsidRPr="00D031E7">
        <w:t xml:space="preserve">и </w:t>
      </w:r>
      <w:r w:rsidRPr="001B1B41">
        <w:t>информирует</w:t>
      </w:r>
      <w:r>
        <w:t xml:space="preserve"> пациента о способах формирования заявки на проведение ТМК:</w:t>
      </w:r>
    </w:p>
    <w:p w14:paraId="1FA59DA2" w14:textId="77777777" w:rsidR="0089495E" w:rsidRPr="0005656E" w:rsidRDefault="0089495E" w:rsidP="0089495E">
      <w:pPr>
        <w:pStyle w:val="2"/>
        <w:numPr>
          <w:ilvl w:val="1"/>
          <w:numId w:val="1"/>
        </w:numPr>
      </w:pPr>
      <w:r w:rsidRPr="0005656E">
        <w:t xml:space="preserve">Мобильное приложение </w:t>
      </w:r>
      <w:r w:rsidRPr="0005656E">
        <w:rPr>
          <w:lang w:val="en-US"/>
        </w:rPr>
        <w:t>“</w:t>
      </w:r>
      <w:r w:rsidRPr="0005656E">
        <w:t>МАХ</w:t>
      </w:r>
      <w:r w:rsidRPr="0005656E">
        <w:rPr>
          <w:lang w:val="en-US"/>
        </w:rPr>
        <w:t>”</w:t>
      </w:r>
      <w:r>
        <w:rPr>
          <w:lang w:val="en-US"/>
        </w:rPr>
        <w:t xml:space="preserve"> </w:t>
      </w:r>
    </w:p>
    <w:p w14:paraId="2F9D0EF1" w14:textId="77777777" w:rsidR="0089495E" w:rsidRPr="0005656E" w:rsidRDefault="0089495E" w:rsidP="0089495E">
      <w:pPr>
        <w:pStyle w:val="2"/>
        <w:numPr>
          <w:ilvl w:val="1"/>
          <w:numId w:val="1"/>
        </w:numPr>
      </w:pPr>
      <w:r w:rsidRPr="0005656E">
        <w:t>Портал "Здоровье петербуржца» (</w:t>
      </w:r>
      <w:proofErr w:type="spellStart"/>
      <w:r w:rsidRPr="0005656E">
        <w:rPr>
          <w:lang w:val="en-US"/>
        </w:rPr>
        <w:t>gorzdrav</w:t>
      </w:r>
      <w:proofErr w:type="spellEnd"/>
      <w:r w:rsidRPr="0005656E">
        <w:t>.</w:t>
      </w:r>
      <w:proofErr w:type="spellStart"/>
      <w:r w:rsidRPr="0005656E">
        <w:rPr>
          <w:lang w:val="en-US"/>
        </w:rPr>
        <w:t>spb</w:t>
      </w:r>
      <w:proofErr w:type="spellEnd"/>
      <w:r w:rsidRPr="0005656E">
        <w:t>.</w:t>
      </w:r>
      <w:proofErr w:type="spellStart"/>
      <w:r w:rsidRPr="0005656E">
        <w:rPr>
          <w:lang w:val="en-US"/>
        </w:rPr>
        <w:t>ru</w:t>
      </w:r>
      <w:proofErr w:type="spellEnd"/>
      <w:r w:rsidRPr="0005656E">
        <w:t>)</w:t>
      </w:r>
      <w:r w:rsidRPr="00E45CB0">
        <w:rPr>
          <w:noProof/>
        </w:rPr>
        <w:t xml:space="preserve"> </w:t>
      </w:r>
    </w:p>
    <w:p w14:paraId="37530B25" w14:textId="77777777" w:rsidR="0089495E" w:rsidRDefault="0089495E" w:rsidP="0089495E">
      <w:pPr>
        <w:pStyle w:val="2"/>
        <w:numPr>
          <w:ilvl w:val="1"/>
          <w:numId w:val="1"/>
        </w:numPr>
      </w:pPr>
      <w:r w:rsidRPr="0005656E">
        <w:t>Через контакт-центр Службы 122</w:t>
      </w:r>
    </w:p>
    <w:p w14:paraId="07DF4AE2" w14:textId="77777777" w:rsidR="0089495E" w:rsidRDefault="0089495E" w:rsidP="0089495E">
      <w:pPr>
        <w:pStyle w:val="2"/>
      </w:pPr>
    </w:p>
    <w:p w14:paraId="1C487BAC" w14:textId="77777777" w:rsidR="0089495E" w:rsidRPr="0005656E" w:rsidRDefault="0089495E" w:rsidP="0089495E">
      <w:pPr>
        <w:pStyle w:val="2"/>
      </w:pPr>
    </w:p>
    <w:p w14:paraId="08EBDDC3" w14:textId="240C651A" w:rsidR="00F52E39" w:rsidRDefault="00F52E39" w:rsidP="0089495E">
      <w:pPr>
        <w:pStyle w:val="2"/>
        <w:numPr>
          <w:ilvl w:val="0"/>
          <w:numId w:val="2"/>
        </w:numPr>
      </w:pPr>
      <w:r>
        <w:t>Пациент:</w:t>
      </w:r>
    </w:p>
    <w:p w14:paraId="23BD3879" w14:textId="6A7F5377" w:rsidR="0089495E" w:rsidRPr="00D031E7" w:rsidRDefault="0089495E" w:rsidP="00F52E39">
      <w:pPr>
        <w:pStyle w:val="2"/>
        <w:numPr>
          <w:ilvl w:val="1"/>
          <w:numId w:val="2"/>
        </w:numPr>
      </w:pPr>
      <w:r w:rsidRPr="00D031E7">
        <w:t>В назначенные дату и время авторизуется под своей учетной записью ЕСИА на Интернет-портале.</w:t>
      </w:r>
    </w:p>
    <w:p w14:paraId="2D2C3C45" w14:textId="1562B864" w:rsidR="0089495E" w:rsidRPr="00D031E7" w:rsidRDefault="00F52E39" w:rsidP="00F52E39">
      <w:pPr>
        <w:pStyle w:val="2"/>
        <w:numPr>
          <w:ilvl w:val="1"/>
          <w:numId w:val="2"/>
        </w:numPr>
      </w:pPr>
      <w:r>
        <w:t xml:space="preserve"> </w:t>
      </w:r>
      <w:r w:rsidR="0089495E" w:rsidRPr="00D031E7">
        <w:t>Соглашается с условиями информированного добровольного согласия на дистанционное консультирование в личном кабинете на Интернет-портале.</w:t>
      </w:r>
    </w:p>
    <w:p w14:paraId="1510F364" w14:textId="494F858A" w:rsidR="0089495E" w:rsidRPr="00D031E7" w:rsidRDefault="0089495E" w:rsidP="00F52E39">
      <w:pPr>
        <w:pStyle w:val="2"/>
        <w:numPr>
          <w:ilvl w:val="1"/>
          <w:numId w:val="2"/>
        </w:numPr>
      </w:pPr>
      <w:r w:rsidRPr="00D031E7">
        <w:t>В чате при необходимости направляет врачу медицинские документы и сведения (текстовые сообщения), касающиеся состояния своего здоровья, отвечает на полученные от врача вопросы.</w:t>
      </w:r>
    </w:p>
    <w:p w14:paraId="46561261" w14:textId="77777777" w:rsidR="0089495E" w:rsidRPr="00F52E39" w:rsidRDefault="0089495E" w:rsidP="00F52E39">
      <w:pPr>
        <w:pStyle w:val="2"/>
        <w:ind w:left="1080"/>
        <w:rPr>
          <w:i/>
          <w:iCs/>
        </w:rPr>
      </w:pPr>
      <w:r w:rsidRPr="00F52E39">
        <w:rPr>
          <w:i/>
          <w:iCs/>
        </w:rPr>
        <w:t>Технические требование к предоставляемым электронным документам: форматы PDF, JPG, PNG; максимальный размер файла — 10 МБ; документы должны быть четкими, читаемыми, содержать актуальную информацию.</w:t>
      </w:r>
    </w:p>
    <w:p w14:paraId="6F0BDEEA" w14:textId="331C2056" w:rsidR="0089495E" w:rsidRPr="00D031E7" w:rsidRDefault="00F52E39" w:rsidP="00F52E39">
      <w:pPr>
        <w:pStyle w:val="2"/>
        <w:numPr>
          <w:ilvl w:val="1"/>
          <w:numId w:val="2"/>
        </w:numPr>
      </w:pPr>
      <w:r>
        <w:t xml:space="preserve"> </w:t>
      </w:r>
      <w:r w:rsidR="0089495E" w:rsidRPr="00D031E7">
        <w:t>При необходимости принимает участие в сеансах видеоконференцсвязи с врачом (по инициативе врача) в рамках ТМК.</w:t>
      </w:r>
    </w:p>
    <w:p w14:paraId="3573A262" w14:textId="1831371D" w:rsidR="0089495E" w:rsidRPr="00D031E7" w:rsidRDefault="00F52E39" w:rsidP="00F52E39">
      <w:pPr>
        <w:pStyle w:val="2"/>
        <w:numPr>
          <w:ilvl w:val="1"/>
          <w:numId w:val="2"/>
        </w:numPr>
      </w:pPr>
      <w:r>
        <w:t xml:space="preserve"> </w:t>
      </w:r>
      <w:r w:rsidR="0089495E" w:rsidRPr="0005656E">
        <w:t>Получает консультативное заключение врача по завершению ТМК в личном кабинете на Интернет-портале в разделе «</w:t>
      </w:r>
      <w:r w:rsidR="0089495E">
        <w:t>Телемедицинские консультации</w:t>
      </w:r>
      <w:r w:rsidR="0089495E" w:rsidRPr="0005656E">
        <w:t>»</w:t>
      </w:r>
      <w:r w:rsidR="0089495E">
        <w:t>.</w:t>
      </w:r>
    </w:p>
    <w:p w14:paraId="30294851" w14:textId="77777777" w:rsidR="0089495E" w:rsidRPr="00D031E7" w:rsidRDefault="0089495E" w:rsidP="0089495E">
      <w:pPr>
        <w:pStyle w:val="2"/>
      </w:pPr>
    </w:p>
    <w:p w14:paraId="5E018684" w14:textId="77777777" w:rsidR="00A9136F" w:rsidRDefault="00A9136F"/>
    <w:sectPr w:rsidR="00A91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95998"/>
    <w:multiLevelType w:val="multilevel"/>
    <w:tmpl w:val="98C6901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1" w15:restartNumberingAfterBreak="0">
    <w:nsid w:val="1FBD5C5E"/>
    <w:multiLevelType w:val="multilevel"/>
    <w:tmpl w:val="63622826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29"/>
    <w:rsid w:val="0089495E"/>
    <w:rsid w:val="00913929"/>
    <w:rsid w:val="00A9136F"/>
    <w:rsid w:val="00F5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0EB37"/>
  <w15:chartTrackingRefBased/>
  <w15:docId w15:val="{B9928C7D-05B3-4D3A-AF62-736B6ACB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autoRedefine/>
    <w:qFormat/>
    <w:rsid w:val="0089495E"/>
    <w:pPr>
      <w:widowControl w:val="0"/>
      <w:tabs>
        <w:tab w:val="left" w:pos="0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495E"/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styleId="a3">
    <w:name w:val="Hyperlink"/>
    <w:uiPriority w:val="99"/>
    <w:unhideWhenUsed/>
    <w:rsid w:val="0089495E"/>
    <w:rPr>
      <w:color w:val="0000FF"/>
      <w:u w:val="single"/>
    </w:rPr>
  </w:style>
  <w:style w:type="paragraph" w:customStyle="1" w:styleId="ConsPlusNormal">
    <w:name w:val="ConsPlusNormal"/>
    <w:rsid w:val="00894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2026-02-02T13:51:00Z</dcterms:created>
  <dcterms:modified xsi:type="dcterms:W3CDTF">2026-02-04T09:40:00Z</dcterms:modified>
</cp:coreProperties>
</file>